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805"/>
        <w:gridCol w:w="1695"/>
        <w:gridCol w:w="6070"/>
      </w:tblGrid>
      <w:tr>
        <w:trPr>
          <w:trHeight w:val="7482" w:hRule="atLeast"/>
        </w:trPr>
        <w:tc>
          <w:tcPr>
            <w:tcW w:w="6805" w:type="dxa"/>
            <w:tcBorders/>
          </w:tcPr>
          <w:p>
            <w:pPr>
              <w:pStyle w:val="Tabelleninhalt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</w:rPr>
              <w:t>rogramm vom</w:t>
            </w:r>
            <w:r>
              <w:rPr>
                <w:b/>
                <w:bCs/>
              </w:rPr>
              <w:t xml:space="preserve"> 31.10 2025 in Langen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</w:rPr>
              <w:t>u</w:t>
            </w:r>
          </w:p>
          <w:p>
            <w:pPr>
              <w:pStyle w:val="Tabelleninhalt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bidi w:val="0"/>
              <w:jc w:val="start"/>
              <w:rPr/>
            </w:pPr>
            <w:r>
              <w:rPr/>
              <w:t>Geläut</w:t>
            </w:r>
          </w:p>
          <w:p>
            <w:pPr>
              <w:pStyle w:val="Tabelleninhalt"/>
              <w:bidi w:val="0"/>
              <w:jc w:val="start"/>
              <w:rPr/>
            </w:pPr>
            <w:r>
              <w:rPr/>
            </w:r>
          </w:p>
          <w:p>
            <w:pPr>
              <w:pStyle w:val="Tabelleninhalt"/>
              <w:bidi w:val="0"/>
              <w:jc w:val="start"/>
              <w:rPr/>
            </w:pPr>
            <w:r>
              <w:rPr/>
              <w:t>Begrüßung</w:t>
            </w:r>
          </w:p>
          <w:p>
            <w:pPr>
              <w:pStyle w:val="Tabelleninhalt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Antonin Dvorák (1841 – 1904)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sz w:val="24"/>
                <w:szCs w:val="24"/>
              </w:rPr>
              <w:t xml:space="preserve">Lobe den Herren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für Chor unisono und Klavier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Kyrie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für Chor unisono und Klavier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Hebe Deine Augen auf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für Chor unisono und Klavier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Lesung zum Reformationstag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Antonin Dvorák (1841 – 1904) 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 w:val="false"/>
                <w:bCs w:val="false"/>
              </w:rPr>
              <w:t>A</w:t>
            </w:r>
            <w:r>
              <w:rPr>
                <w:b w:val="false"/>
                <w:bCs w:val="false"/>
                <w:i/>
                <w:iCs/>
              </w:rPr>
              <w:t>us den biblischen Liedern für Sologesang und Klavier: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Gott der Herr ist Hirte mir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/>
              <w:t xml:space="preserve">   </w:t>
            </w:r>
            <w:r>
              <w:rPr/>
              <w:t xml:space="preserve">Herr, mein Gott, ich sing’ ein neues Lied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Cesar Frank (1822 – 1890)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  <w:color w:val="auto"/>
              </w:rPr>
              <w:t>Panis angelicus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   </w:t>
            </w:r>
            <w:r>
              <w:rPr>
                <w:b w:val="false"/>
                <w:bCs w:val="false"/>
                <w:i/>
                <w:iCs/>
                <w:color w:val="auto"/>
                <w:sz w:val="24"/>
                <w:szCs w:val="24"/>
              </w:rPr>
              <w:t>für 2-stimmigen Chor und Klavier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</w:r>
          </w:p>
          <w:p>
            <w:pPr>
              <w:pStyle w:val="Normal"/>
              <w:tabs>
                <w:tab w:val="clear" w:pos="709"/>
                <w:tab w:val="left" w:pos="3465" w:leader="none"/>
              </w:tabs>
              <w:bidi w:val="0"/>
              <w:jc w:val="start"/>
              <w:rPr>
                <w:b/>
                <w:bCs/>
                <w:i w:val="false"/>
                <w:i w:val="false"/>
                <w:iCs w:val="false"/>
                <w:color w:val="auto"/>
                <w:u w:val="none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  <w:u w:val="none"/>
              </w:rPr>
              <w:t>Chorsatz zu</w:t>
            </w:r>
          </w:p>
          <w:p>
            <w:pPr>
              <w:pStyle w:val="Normal"/>
              <w:tabs>
                <w:tab w:val="clear" w:pos="709"/>
                <w:tab w:val="left" w:pos="3465" w:leader="none"/>
              </w:tabs>
              <w:bidi w:val="0"/>
              <w:jc w:val="start"/>
              <w:rPr>
                <w:b/>
                <w:bCs/>
                <w:i w:val="false"/>
                <w:i w:val="false"/>
                <w:iCs w:val="false"/>
                <w:color w:val="auto"/>
                <w:u w:val="none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  <w:u w:val="none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u w:val="none"/>
              </w:rPr>
              <w:t>Ein feste Burg ist unser Gott (Chor Strophe 1</w:t>
            </w:r>
          </w:p>
          <w:p>
            <w:pPr>
              <w:pStyle w:val="Normal"/>
              <w:tabs>
                <w:tab w:val="clear" w:pos="709"/>
                <w:tab w:val="left" w:pos="3465" w:leader="none"/>
              </w:tabs>
              <w:bidi w:val="0"/>
              <w:jc w:val="start"/>
              <w:rPr>
                <w:b/>
                <w:bCs/>
                <w:i w:val="false"/>
                <w:i w:val="false"/>
                <w:iCs w:val="false"/>
                <w:color w:val="auto"/>
                <w:u w:val="none"/>
              </w:rPr>
            </w:pPr>
            <w:r>
              <w:rPr>
                <w:b/>
                <w:bCs/>
                <w:i w:val="false"/>
                <w:iCs w:val="false"/>
                <w:color w:val="auto"/>
                <w:u w:val="none"/>
              </w:rPr>
            </w:r>
          </w:p>
          <w:p>
            <w:pPr>
              <w:pStyle w:val="Normal"/>
              <w:tabs>
                <w:tab w:val="clear" w:pos="709"/>
                <w:tab w:val="left" w:pos="3465" w:leader="none"/>
              </w:tabs>
              <w:bidi w:val="0"/>
              <w:jc w:val="start"/>
              <w:rPr>
                <w:b/>
                <w:bCs/>
                <w:i w:val="false"/>
                <w:i w:val="false"/>
                <w:iCs w:val="false"/>
                <w:color w:val="auto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u w:val="none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u w:val="none"/>
              </w:rPr>
              <w:t>Sreophen 2 und 3 Gemeindegesang</w:t>
            </w:r>
          </w:p>
          <w:p>
            <w:pPr>
              <w:pStyle w:val="Normal"/>
              <w:tabs>
                <w:tab w:val="clear" w:pos="709"/>
                <w:tab w:val="left" w:pos="3465" w:leader="none"/>
              </w:tabs>
              <w:bidi w:val="0"/>
              <w:jc w:val="start"/>
              <w:rPr>
                <w:b/>
                <w:bCs/>
                <w:i w:val="false"/>
                <w:i w:val="false"/>
                <w:iCs w:val="false"/>
                <w:color w:val="auto"/>
                <w:u w:val="none"/>
              </w:rPr>
            </w:pPr>
            <w:r>
              <w:rPr>
                <w:b/>
                <w:bCs/>
                <w:i w:val="false"/>
                <w:iCs w:val="false"/>
                <w:color w:val="auto"/>
                <w:u w:val="none"/>
              </w:rPr>
            </w:r>
          </w:p>
          <w:p>
            <w:pPr>
              <w:pStyle w:val="Normal"/>
              <w:tabs>
                <w:tab w:val="clear" w:pos="709"/>
                <w:tab w:val="left" w:pos="3465" w:leader="none"/>
              </w:tabs>
              <w:bidi w:val="0"/>
              <w:jc w:val="start"/>
              <w:rPr>
                <w:b/>
                <w:bCs/>
                <w:i w:val="false"/>
                <w:i w:val="false"/>
                <w:iCs w:val="false"/>
                <w:color w:val="auto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u w:val="none"/>
              </w:rPr>
              <w:t>Worte zum Reformationstag</w:t>
            </w:r>
          </w:p>
        </w:tc>
        <w:tc>
          <w:tcPr>
            <w:tcW w:w="1695" w:type="dxa"/>
            <w:tcBorders/>
          </w:tcPr>
          <w:p>
            <w:pPr>
              <w:pStyle w:val="Tabelleninhalt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6070" w:type="dxa"/>
            <w:tcBorders/>
          </w:tcPr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Antonin Dvorák (1841 – 1904) 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 w:val="false"/>
                <w:bCs w:val="false"/>
                <w:i/>
                <w:iCs/>
              </w:rPr>
              <w:t xml:space="preserve">   </w:t>
            </w:r>
            <w:r>
              <w:rPr>
                <w:b w:val="false"/>
                <w:bCs w:val="false"/>
                <w:i/>
                <w:iCs/>
              </w:rPr>
              <w:t>Aus den biblischen Liedern für Sologesang und Klavier: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Ich hebe den Blick zum Berg empor</w:t>
            </w: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 xml:space="preserve">  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Gott, erhör’ mit Langmut mein Flehen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Heinrich Rinck (1770 – 1846)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</w:rPr>
              <w:t>Vater unser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/>
              <w:t xml:space="preserve">   </w:t>
            </w:r>
            <w:r>
              <w:rPr>
                <w:i/>
                <w:iCs/>
              </w:rPr>
              <w:t>für 4-stimmigen Chor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i/>
                <w:iCs/>
              </w:rPr>
              <w:t>Gebet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 xml:space="preserve">Felix Mendelssohn Bartholdy (1809 – 1847)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   </w:t>
            </w:r>
            <w:r>
              <w:rPr>
                <w:b w:val="false"/>
                <w:bCs w:val="false"/>
                <w:color w:val="auto"/>
              </w:rPr>
              <w:t xml:space="preserve">Verleih uns Frieden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  <w:t xml:space="preserve">   </w:t>
            </w:r>
            <w:r>
              <w:rPr>
                <w:b w:val="false"/>
                <w:bCs w:val="false"/>
                <w:i/>
                <w:iCs/>
                <w:color w:val="auto"/>
                <w:sz w:val="24"/>
                <w:szCs w:val="24"/>
              </w:rPr>
              <w:t>für 2 bis 4-stimmigen Chor und Klavier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color w:val="auto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 xml:space="preserve">Heinrich Schütz (1585 – 1672)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</w:rPr>
              <w:t xml:space="preserve">Herr, wenn ich nur Dich habe 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  </w:t>
            </w:r>
            <w:r>
              <w:rPr>
                <w:b w:val="false"/>
                <w:bCs w:val="false"/>
                <w:sz w:val="24"/>
                <w:szCs w:val="24"/>
              </w:rPr>
              <w:t xml:space="preserve">für 8-stimmigen Chor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und Orgel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Segen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Wolfgang Amadeus Mozart (1756 – 1791)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Herr, Gott, dich loben wir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pStyle w:val="Normal"/>
              <w:bidi w:val="0"/>
              <w:jc w:val="start"/>
              <w:rPr>
                <w:b/>
                <w:bCs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b w:val="false"/>
                <w:bCs w:val="false"/>
                <w:i/>
                <w:iCs/>
                <w:color w:val="auto"/>
                <w:sz w:val="24"/>
                <w:szCs w:val="24"/>
              </w:rPr>
              <w:t>für 3-stimmigen Chor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7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LibreOffice/25.2.6.2$Windows_X86_64 LibreOffice_project/729c5bfe710f5eb71ed3bbde9e06a6065e9c6c5d</Application>
  <AppVersion>15.0000</AppVersion>
  <Pages>1</Pages>
  <Words>173</Words>
  <Characters>909</Characters>
  <CharactersWithSpaces>1137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2025-11-02T11:45:20Z</dcterms:created>
  <dc:creator/>
  <dc:description/>
  <dc:language>de-DE</dc:language>
  <cp:lastModifiedBy/>
  <dcterms:modified xsi:type="dcterms:W3CDTF">2025-11-02T12:33:35Z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